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D37CE1">
        <w:rPr>
          <w:rFonts w:ascii="Tahoma" w:hAnsi="Tahoma" w:cs="Tahoma"/>
        </w:rPr>
        <w:t>, maximum 3</w:t>
      </w:r>
      <w:r w:rsidR="005A5EF1">
        <w:rPr>
          <w:rFonts w:ascii="Tahoma" w:hAnsi="Tahoma" w:cs="Tahoma"/>
        </w:rPr>
        <w:t>00 words.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B8278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Introduction</w:t>
      </w:r>
    </w:p>
    <w:p w:rsidR="000D1A7E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Include your </w:t>
      </w:r>
      <w:r w:rsidR="00B82787">
        <w:rPr>
          <w:rFonts w:ascii="Tahoma" w:hAnsi="Tahoma" w:cs="Tahoma"/>
          <w:sz w:val="24"/>
          <w:szCs w:val="24"/>
        </w:rPr>
        <w:t>introduction here</w:t>
      </w:r>
    </w:p>
    <w:p w:rsidR="00B82787" w:rsidRPr="00C35899" w:rsidRDefault="00B82787">
      <w:pPr>
        <w:rPr>
          <w:rFonts w:ascii="Tahoma" w:hAnsi="Tahoma" w:cs="Tahoma"/>
          <w:b/>
          <w:sz w:val="32"/>
          <w:szCs w:val="32"/>
        </w:rPr>
      </w:pPr>
    </w:p>
    <w:p w:rsidR="00C35899" w:rsidRDefault="00B8278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Supporting evidence</w:t>
      </w:r>
    </w:p>
    <w:p w:rsidR="00B82787" w:rsidRDefault="00B827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Paragraph 1</w:t>
      </w:r>
    </w:p>
    <w:p w:rsidR="00B82787" w:rsidRDefault="00B827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Paragraph 2</w:t>
      </w:r>
    </w:p>
    <w:p w:rsidR="00B82787" w:rsidRDefault="00203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Paragraph...</w:t>
      </w:r>
    </w:p>
    <w:p w:rsidR="00C35899" w:rsidRDefault="00C35899">
      <w:pPr>
        <w:rPr>
          <w:rFonts w:ascii="Tahoma" w:hAnsi="Tahoma" w:cs="Tahoma"/>
          <w:b/>
          <w:sz w:val="32"/>
          <w:szCs w:val="32"/>
        </w:rPr>
      </w:pPr>
    </w:p>
    <w:p w:rsidR="00B82787" w:rsidRDefault="00B82787" w:rsidP="00B8278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Counter </w:t>
      </w:r>
      <w:r w:rsidR="0020349E">
        <w:rPr>
          <w:rFonts w:ascii="Tahoma" w:hAnsi="Tahoma" w:cs="Tahoma"/>
          <w:b/>
          <w:sz w:val="32"/>
          <w:szCs w:val="32"/>
        </w:rPr>
        <w:t>argument</w:t>
      </w:r>
    </w:p>
    <w:p w:rsidR="00B82787" w:rsidRDefault="00B82787" w:rsidP="00B827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Paragraph 1</w:t>
      </w:r>
    </w:p>
    <w:p w:rsidR="00B82787" w:rsidRDefault="00B82787" w:rsidP="00B827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Paragraph 2</w:t>
      </w:r>
    </w:p>
    <w:p w:rsidR="00B82787" w:rsidRDefault="00B82787" w:rsidP="00B827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Paragraph …</w:t>
      </w:r>
    </w:p>
    <w:p w:rsidR="00A82527" w:rsidRDefault="00A82527" w:rsidP="00B82787">
      <w:pPr>
        <w:rPr>
          <w:rFonts w:ascii="Tahoma" w:hAnsi="Tahoma" w:cs="Tahoma"/>
          <w:sz w:val="24"/>
          <w:szCs w:val="24"/>
        </w:rPr>
      </w:pPr>
    </w:p>
    <w:p w:rsidR="00A82527" w:rsidRPr="00A82527" w:rsidRDefault="00A82527" w:rsidP="00B82787">
      <w:pPr>
        <w:rPr>
          <w:rFonts w:ascii="Tahoma" w:hAnsi="Tahoma" w:cs="Tahoma"/>
          <w:b/>
          <w:sz w:val="32"/>
          <w:szCs w:val="32"/>
        </w:rPr>
      </w:pPr>
      <w:r w:rsidRPr="00A82527">
        <w:rPr>
          <w:rFonts w:ascii="Tahoma" w:hAnsi="Tahoma" w:cs="Tahoma"/>
          <w:b/>
          <w:sz w:val="32"/>
          <w:szCs w:val="32"/>
        </w:rPr>
        <w:lastRenderedPageBreak/>
        <w:t>Conclusion</w:t>
      </w:r>
    </w:p>
    <w:p w:rsidR="00A82527" w:rsidRDefault="00A82527" w:rsidP="00B82787">
      <w:pPr>
        <w:rPr>
          <w:rFonts w:ascii="Tahoma" w:hAnsi="Tahoma" w:cs="Tahoma"/>
          <w:sz w:val="24"/>
          <w:szCs w:val="24"/>
        </w:rPr>
      </w:pPr>
    </w:p>
    <w:p w:rsidR="00B82787" w:rsidRDefault="00A8252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Competing interests</w:t>
      </w:r>
    </w:p>
    <w:p w:rsidR="00A82527" w:rsidRDefault="00A82527">
      <w:pPr>
        <w:rPr>
          <w:rFonts w:ascii="Tahoma" w:hAnsi="Tahoma" w:cs="Tahoma"/>
          <w:b/>
          <w:sz w:val="32"/>
          <w:szCs w:val="32"/>
        </w:rPr>
      </w:pPr>
    </w:p>
    <w:p w:rsidR="00A82527" w:rsidRDefault="00A8252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Authors’ contribution</w:t>
      </w:r>
    </w:p>
    <w:p w:rsidR="00A82527" w:rsidRPr="00EC50AD" w:rsidRDefault="00A82527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A82527">
        <w:rPr>
          <w:rFonts w:ascii="Tahoma" w:hAnsi="Tahoma" w:cs="Tahoma"/>
          <w:b/>
          <w:sz w:val="32"/>
          <w:szCs w:val="32"/>
        </w:rPr>
        <w:t xml:space="preserve"> (maximum 3</w:t>
      </w:r>
      <w:bookmarkStart w:id="0" w:name="_GoBack"/>
      <w:bookmarkEnd w:id="0"/>
      <w:r w:rsidR="00017BD4">
        <w:rPr>
          <w:rFonts w:ascii="Tahoma" w:hAnsi="Tahoma" w:cs="Tahoma"/>
          <w:b/>
          <w:sz w:val="32"/>
          <w:szCs w:val="32"/>
        </w:rPr>
        <w:t>0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B29F0"/>
    <w:rsid w:val="000D1A7E"/>
    <w:rsid w:val="001E5E28"/>
    <w:rsid w:val="0020349E"/>
    <w:rsid w:val="002A4B79"/>
    <w:rsid w:val="004527E3"/>
    <w:rsid w:val="00487C83"/>
    <w:rsid w:val="005A5EF1"/>
    <w:rsid w:val="006728C2"/>
    <w:rsid w:val="00902BE2"/>
    <w:rsid w:val="009A034F"/>
    <w:rsid w:val="00A82527"/>
    <w:rsid w:val="00B373A3"/>
    <w:rsid w:val="00B456A0"/>
    <w:rsid w:val="00B520A7"/>
    <w:rsid w:val="00B82787"/>
    <w:rsid w:val="00C35899"/>
    <w:rsid w:val="00C55691"/>
    <w:rsid w:val="00CE2791"/>
    <w:rsid w:val="00D0343C"/>
    <w:rsid w:val="00D37CE1"/>
    <w:rsid w:val="00DB5CCF"/>
    <w:rsid w:val="00EC50AD"/>
    <w:rsid w:val="00F824FF"/>
    <w:rsid w:val="00F83304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5</cp:revision>
  <dcterms:created xsi:type="dcterms:W3CDTF">2014-10-05T07:05:00Z</dcterms:created>
  <dcterms:modified xsi:type="dcterms:W3CDTF">2014-10-05T07:11:00Z</dcterms:modified>
</cp:coreProperties>
</file>