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421"/>
        <w:tblW w:w="11430" w:type="dxa"/>
        <w:tblLayout w:type="fixed"/>
        <w:tblLook w:val="04A0" w:firstRow="1" w:lastRow="0" w:firstColumn="1" w:lastColumn="0" w:noHBand="0" w:noVBand="1"/>
      </w:tblPr>
      <w:tblGrid>
        <w:gridCol w:w="2927"/>
        <w:gridCol w:w="1208"/>
        <w:gridCol w:w="1174"/>
        <w:gridCol w:w="9"/>
        <w:gridCol w:w="437"/>
        <w:gridCol w:w="720"/>
        <w:gridCol w:w="450"/>
        <w:gridCol w:w="300"/>
        <w:gridCol w:w="425"/>
        <w:gridCol w:w="709"/>
        <w:gridCol w:w="377"/>
        <w:gridCol w:w="993"/>
        <w:gridCol w:w="8"/>
        <w:gridCol w:w="836"/>
        <w:gridCol w:w="857"/>
      </w:tblGrid>
      <w:tr w:rsidR="00E75A8C" w:rsidRPr="00CF603C" w:rsidTr="00784F50">
        <w:trPr>
          <w:trHeight w:val="151"/>
        </w:trPr>
        <w:tc>
          <w:tcPr>
            <w:tcW w:w="6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75A8C" w:rsidRPr="00CF603C" w:rsidRDefault="00E75A8C" w:rsidP="00784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hAnsi="Tahoma" w:cs="Tahoma"/>
                <w:b/>
                <w:bCs/>
                <w:i/>
                <w:color w:val="0070C0"/>
                <w:sz w:val="16"/>
                <w:szCs w:val="16"/>
              </w:rPr>
              <w:t xml:space="preserve">Supplementary Appendix 1 </w:t>
            </w:r>
          </w:p>
        </w:tc>
        <w:tc>
          <w:tcPr>
            <w:tcW w:w="4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5A8C" w:rsidRPr="00E75A8C" w:rsidRDefault="00E75A8C" w:rsidP="00784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  <w:lang w:val="en-GB"/>
              </w:rPr>
              <w:t>Knowledge, attitude and occupational risks to Hepatitis B infection among health workers in Gulu Regional Referral Hospital, Northern Uganda</w:t>
            </w:r>
          </w:p>
        </w:tc>
      </w:tr>
      <w:tr w:rsidR="00E75A8C" w:rsidRPr="00243063" w:rsidTr="00784F50">
        <w:trPr>
          <w:trHeight w:val="151"/>
        </w:trPr>
        <w:tc>
          <w:tcPr>
            <w:tcW w:w="6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Serial no……………………………</w:t>
            </w: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……………………………………………………</w:t>
            </w:r>
          </w:p>
        </w:tc>
        <w:tc>
          <w:tcPr>
            <w:tcW w:w="4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Date…………………………………………………………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  <w:t>A. Socio-demographic characteristics of  respondents</w:t>
            </w:r>
          </w:p>
        </w:tc>
      </w:tr>
      <w:tr w:rsidR="00E75A8C" w:rsidRPr="00243063" w:rsidTr="00784F50">
        <w:trPr>
          <w:trHeight w:val="151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1. What is your sex?             M/F</w:t>
            </w:r>
          </w:p>
        </w:tc>
        <w:tc>
          <w:tcPr>
            <w:tcW w:w="72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2. What is your age?</w:t>
            </w:r>
          </w:p>
        </w:tc>
      </w:tr>
      <w:tr w:rsidR="00E75A8C" w:rsidRPr="00243063" w:rsidTr="00784F50">
        <w:trPr>
          <w:trHeight w:val="15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3. What is your marital status?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Divorced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Married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Single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Others, specify?</w:t>
            </w: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.........</w:t>
            </w:r>
          </w:p>
        </w:tc>
      </w:tr>
      <w:tr w:rsidR="00E75A8C" w:rsidRPr="00243063" w:rsidTr="00784F50">
        <w:trPr>
          <w:trHeight w:val="151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4. What is your job?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Lab</w:t>
            </w: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oratory</w:t>
            </w: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technician</w:t>
            </w: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Doctor</w:t>
            </w:r>
          </w:p>
        </w:tc>
        <w:tc>
          <w:tcPr>
            <w:tcW w:w="1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Nurse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Student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Others, Specify?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5. How long have you been a health worker?.......................................................................................................(years)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  <w:t xml:space="preserve">B Knowledge about Hepatitis B infection </w:t>
            </w:r>
          </w:p>
        </w:tc>
      </w:tr>
      <w:tr w:rsidR="00E75A8C" w:rsidRPr="00243063" w:rsidTr="00784F50">
        <w:trPr>
          <w:trHeight w:val="12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 xml:space="preserve">6. Do you know that there is a severe infection caused by Hepatitis B virus? 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217"/>
        </w:trPr>
        <w:tc>
          <w:tcPr>
            <w:tcW w:w="76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 xml:space="preserve">7. Can Hepatitis B virus be transmitted as a nosocomial (hospital acquired) infection?                                           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5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8. Is Hepatitis B also widely transmitted as HIV and AIDS in this community?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2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9. Are health workers at risk of Hepatitis B Infection by virtue of their work?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51"/>
        </w:trPr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10. Do you know the routes of transmission of Hepatitis B infection?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44"/>
        </w:trPr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11. Can Hepatitis B virus be transmitted by blood transfusion?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28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 xml:space="preserve">12. Can Hepatitis B virus be transmitted by pricks from contaminated needles and syringes? 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5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13. Can Hepatitis B virus be transmitted by contaminated water with faeces?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14. Are you aware that Hepatitis B virus can be transmitted from an infected person to another person through these means?</w:t>
            </w:r>
          </w:p>
        </w:tc>
      </w:tr>
      <w:tr w:rsidR="00E75A8C" w:rsidRPr="00CF603C" w:rsidTr="00784F50">
        <w:trPr>
          <w:trHeight w:val="151"/>
        </w:trPr>
        <w:tc>
          <w:tcPr>
            <w:tcW w:w="6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 xml:space="preserve"> (a) Blood and its products?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(b) Needles and sharps?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(c) Sexual intercourse?</w:t>
            </w:r>
          </w:p>
        </w:tc>
      </w:tr>
      <w:tr w:rsidR="00E75A8C" w:rsidRPr="00243063" w:rsidTr="00784F50">
        <w:trPr>
          <w:trHeight w:val="151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(d) Oro-fa</w:t>
            </w: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</w:t>
            </w: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cal route?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(e)Contaminated water</w:t>
            </w:r>
          </w:p>
        </w:tc>
        <w:tc>
          <w:tcPr>
            <w:tcW w:w="4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(f) </w:t>
            </w:r>
            <w:r w:rsidR="00D75837"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Others</w:t>
            </w:r>
            <w:r w:rsidR="00D75837" w:rsidRPr="00243063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 xml:space="preserve"> (</w:t>
            </w:r>
            <w:r w:rsidRPr="00243063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specify)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  <w:t>C. Knowledge on Hepatitis B virus</w:t>
            </w:r>
          </w:p>
        </w:tc>
      </w:tr>
      <w:tr w:rsidR="00E75A8C" w:rsidRPr="00243063" w:rsidTr="00784F50">
        <w:trPr>
          <w:trHeight w:val="151"/>
        </w:trPr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 xml:space="preserve">1. </w:t>
            </w: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Are you aware that Hepatitis B vaccine exists?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96"/>
        </w:trPr>
        <w:tc>
          <w:tcPr>
            <w:tcW w:w="6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2. How many doses of Hepatitis B vaccine are required to achieve complete protection?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eastAsia="Calibri" w:hAnsi="Tahoma" w:cs="Tahoma"/>
                <w:kern w:val="28"/>
                <w:sz w:val="16"/>
                <w:szCs w:val="16"/>
              </w:rPr>
              <w:t>(a) 1-2 (0)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(b) 3 (1)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(c) 4-5 (</w:t>
            </w: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</w:tr>
      <w:tr w:rsidR="00E75A8C" w:rsidRPr="00D75837" w:rsidTr="00784F50">
        <w:trPr>
          <w:trHeight w:val="159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3. What is the expected interval between the 1</w:t>
            </w: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st</w:t>
            </w: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 xml:space="preserve"> and 2</w:t>
            </w: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val="en-GB"/>
              </w:rPr>
              <w:t>nd</w:t>
            </w: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 xml:space="preserve"> dose of the vaccine?</w:t>
            </w:r>
          </w:p>
        </w:tc>
      </w:tr>
      <w:tr w:rsidR="00E75A8C" w:rsidRPr="00CF603C" w:rsidTr="00784F50">
        <w:trPr>
          <w:trHeight w:val="184"/>
        </w:trPr>
        <w:tc>
          <w:tcPr>
            <w:tcW w:w="6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(a) Less than 4 weeks (0)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(b) 4 weeks (1)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(c) More than 4 weeks (0)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  <w:t>D. Attitude of respondents towards Hepatitis B infection</w:t>
            </w:r>
          </w:p>
        </w:tc>
      </w:tr>
      <w:tr w:rsidR="00E75A8C" w:rsidRPr="00243063" w:rsidTr="00784F50">
        <w:trPr>
          <w:trHeight w:val="184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  <w:lang w:val="en-GB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Strongly agree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Agree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Indifferent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 xml:space="preserve"> Disagree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Strongly disagree</w:t>
            </w:r>
          </w:p>
        </w:tc>
      </w:tr>
      <w:tr w:rsidR="00E75A8C" w:rsidRPr="00243063" w:rsidTr="00784F50">
        <w:trPr>
          <w:trHeight w:val="214"/>
        </w:trPr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1. My job does not put me at risk of Hepatitis B infection.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75A8C" w:rsidRPr="00243063" w:rsidTr="00784F50">
        <w:trPr>
          <w:trHeight w:val="159"/>
        </w:trPr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2. I do not need to wear gloves always, when doing a vene puncture on HBV infected patient.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75A8C" w:rsidRPr="00243063" w:rsidTr="00784F50">
        <w:trPr>
          <w:trHeight w:val="159"/>
        </w:trPr>
        <w:tc>
          <w:tcPr>
            <w:tcW w:w="57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3. I should not treat everyone as if they have a blood-borne pathogen.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75A8C" w:rsidRPr="00243063" w:rsidTr="00784F50">
        <w:trPr>
          <w:trHeight w:val="163"/>
        </w:trPr>
        <w:tc>
          <w:tcPr>
            <w:tcW w:w="57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4. A health worker cannot infect patients with Hepatitis B virus.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75A8C" w:rsidRPr="00243063" w:rsidTr="00784F50">
        <w:trPr>
          <w:trHeight w:val="163"/>
        </w:trPr>
        <w:tc>
          <w:tcPr>
            <w:tcW w:w="57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5. I would not allow my relative to be treated by a hepatitis B infected health worker.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75A8C" w:rsidRPr="00243063" w:rsidTr="00784F50">
        <w:trPr>
          <w:trHeight w:val="184"/>
        </w:trPr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6. The hepatitis B vaccine is not effective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75A8C" w:rsidRPr="00243063" w:rsidTr="00784F50">
        <w:trPr>
          <w:trHeight w:val="136"/>
        </w:trPr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7. I would not report if I got a needle-stick injury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FC569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  <w:t>E. Occupational exposure to Hepatitis B virus</w:t>
            </w:r>
          </w:p>
        </w:tc>
      </w:tr>
      <w:tr w:rsidR="00E75A8C" w:rsidRPr="00243063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I. Pre-exposure risks</w:t>
            </w:r>
          </w:p>
        </w:tc>
      </w:tr>
      <w:tr w:rsidR="00E75A8C" w:rsidRPr="00CF603C" w:rsidTr="00784F50">
        <w:trPr>
          <w:trHeight w:val="151"/>
        </w:trPr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 xml:space="preserve">1. </w:t>
            </w: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Have you been screened and vaccinated against Hepatitis B virus?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(a) Screened and vaccinated (0)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(b) Screened only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(C) None (2)</w:t>
            </w:r>
          </w:p>
        </w:tc>
      </w:tr>
      <w:tr w:rsidR="00E75A8C" w:rsidRPr="00243063" w:rsidTr="00784F50">
        <w:trPr>
          <w:trHeight w:val="151"/>
        </w:trPr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 xml:space="preserve">2. Did you complete the immunization schedule? 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(a) Yes (0)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(b) No (1)</w:t>
            </w:r>
          </w:p>
        </w:tc>
      </w:tr>
      <w:tr w:rsidR="00E75A8C" w:rsidRPr="00243063" w:rsidTr="00784F50">
        <w:trPr>
          <w:trHeight w:val="15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3. Have you ever had training on handling and disposal of infectious materials at your hospital?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(a) Yes (0)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(b) No (1)</w:t>
            </w:r>
          </w:p>
        </w:tc>
      </w:tr>
      <w:tr w:rsidR="00E75A8C" w:rsidRPr="00243063" w:rsidTr="00784F50">
        <w:trPr>
          <w:trHeight w:val="15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4. Do you have guidelines for prevention and control of infections within your hospital?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(a) Yes (0)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(b) No (1)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5. Are posters of the risks involved in improper handling of infectious materials and the steps necessary for preventing exposures of HBV displayed in your Hospital?</w:t>
            </w:r>
          </w:p>
        </w:tc>
      </w:tr>
      <w:tr w:rsidR="00E75A8C" w:rsidRPr="00D75837" w:rsidTr="00784F50">
        <w:trPr>
          <w:trHeight w:val="136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(a)Yes (0)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(b) No (1)</w:t>
            </w:r>
          </w:p>
        </w:tc>
        <w:tc>
          <w:tcPr>
            <w:tcW w:w="4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val="en-GB"/>
              </w:rPr>
              <w:t>(c) I do not know (2)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6. How often are the following materials available for general hygiene practices and personal protection during contact with patients?</w:t>
            </w:r>
          </w:p>
        </w:tc>
      </w:tr>
      <w:tr w:rsidR="00E75A8C" w:rsidRPr="00243063" w:rsidTr="00784F50">
        <w:trPr>
          <w:trHeight w:val="225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Always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Most of the time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Sometimes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Rarely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Never</w:t>
            </w:r>
          </w:p>
        </w:tc>
      </w:tr>
      <w:tr w:rsidR="00E75A8C" w:rsidRPr="00243063" w:rsidTr="00784F50">
        <w:trPr>
          <w:trHeight w:val="151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(a) Gloves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4</w:t>
            </w:r>
          </w:p>
        </w:tc>
      </w:tr>
      <w:tr w:rsidR="00E75A8C" w:rsidRPr="00243063" w:rsidTr="00784F50">
        <w:trPr>
          <w:trHeight w:val="151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(b) Rubber boots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4</w:t>
            </w:r>
          </w:p>
        </w:tc>
      </w:tr>
      <w:tr w:rsidR="00E75A8C" w:rsidRPr="00243063" w:rsidTr="00784F50">
        <w:trPr>
          <w:trHeight w:val="151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(c) Water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4</w:t>
            </w:r>
          </w:p>
        </w:tc>
      </w:tr>
      <w:tr w:rsidR="00E75A8C" w:rsidRPr="00243063" w:rsidTr="00784F50">
        <w:trPr>
          <w:trHeight w:val="151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(d) Soap/deterg</w:t>
            </w:r>
            <w:bookmarkStart w:id="0" w:name="_GoBack"/>
            <w:bookmarkEnd w:id="0"/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ents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4</w:t>
            </w:r>
          </w:p>
        </w:tc>
      </w:tr>
      <w:tr w:rsidR="00E75A8C" w:rsidRPr="00243063" w:rsidTr="00784F50">
        <w:trPr>
          <w:trHeight w:val="151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(e) Antiseptics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4</w:t>
            </w:r>
          </w:p>
        </w:tc>
      </w:tr>
      <w:tr w:rsidR="00E75A8C" w:rsidRPr="00243063" w:rsidTr="00784F50">
        <w:trPr>
          <w:trHeight w:val="151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(f) Disinfectants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4</w:t>
            </w:r>
          </w:p>
        </w:tc>
      </w:tr>
      <w:tr w:rsidR="00E75A8C" w:rsidRPr="00243063" w:rsidTr="00784F50">
        <w:trPr>
          <w:trHeight w:val="151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(g) Bins for sharps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4</w:t>
            </w:r>
          </w:p>
        </w:tc>
      </w:tr>
      <w:tr w:rsidR="00E75A8C" w:rsidRPr="00243063" w:rsidTr="00784F50">
        <w:trPr>
          <w:trHeight w:val="151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(h)Bins for Infectious materials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Calibri" w:hAnsi="Tahoma" w:cs="Tahoma"/>
                <w:color w:val="000000"/>
                <w:kern w:val="28"/>
                <w:sz w:val="16"/>
                <w:szCs w:val="16"/>
              </w:rPr>
              <w:t>4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7. When available, do you use the following materials for general hygiene practices and personal protection when getting in touch with patients?</w:t>
            </w:r>
          </w:p>
        </w:tc>
      </w:tr>
      <w:tr w:rsidR="00E75A8C" w:rsidRPr="00243063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II. Exposure incidents</w:t>
            </w:r>
          </w:p>
        </w:tc>
      </w:tr>
      <w:tr w:rsidR="00E75A8C" w:rsidRPr="00243063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 xml:space="preserve">1. Have you accidentally got into direct contact with body fluids of an infected or suspected Hepatitis B patients in the past five years?  </w:t>
            </w: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Yes/No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 xml:space="preserve">2. If yes </w:t>
            </w:r>
            <w:r w:rsidRPr="00E75A8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/>
              </w:rPr>
              <w:t>(in 1. Above)</w:t>
            </w: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, how many times?…………………………………………………………………………….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3. Which body fluids of an infected person did you get into direct contact with in the most recent incident?</w:t>
            </w:r>
          </w:p>
        </w:tc>
      </w:tr>
      <w:tr w:rsidR="00E75A8C" w:rsidRPr="00243063" w:rsidTr="00784F50">
        <w:trPr>
          <w:trHeight w:val="144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(a) Blood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68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(b) Cerebrospinal fluid (CSF)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76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(c) Amniotic fluid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5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(d) Pleural fluid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59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(e) Ascitic fluid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44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(f) Vaginal fluid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 xml:space="preserve">4. How did the accidental exposure occur? </w:t>
            </w: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</w:t>
            </w:r>
            <w:r w:rsidRPr="00243063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Tick what applicable)</w:t>
            </w:r>
          </w:p>
        </w:tc>
      </w:tr>
      <w:tr w:rsidR="00E75A8C" w:rsidRPr="00243063" w:rsidTr="00784F50">
        <w:trPr>
          <w:trHeight w:val="168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(a) Needle stick injury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84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(b) Cut with a sharp objects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5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(c) Mucosal exposure of the mouth or eye by splashing fluids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68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(d) Contact with broken skin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76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(e) Contact with intact skin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5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(f) Others </w:t>
            </w:r>
            <w:r w:rsidRPr="00243063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(specify)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  <w:t>III. Other risk factors to acquisition of Hepatitis B infection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Calibri" w:hAnsi="Tahoma" w:cs="Tahoma"/>
                <w:color w:val="000000"/>
                <w:sz w:val="16"/>
                <w:szCs w:val="16"/>
                <w:lang w:val="en-GB"/>
              </w:rPr>
              <w:t>5. How many hours were you spending on duty per week then?....…………………………………..………...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 xml:space="preserve">6. Were you involved in any of these social behaviours? Yes/No </w:t>
            </w:r>
            <w:r w:rsidRPr="00E75A8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/>
              </w:rPr>
              <w:t xml:space="preserve">(If yes, tick what applicable) </w:t>
            </w:r>
          </w:p>
        </w:tc>
      </w:tr>
      <w:tr w:rsidR="00E75A8C" w:rsidRPr="00CF603C" w:rsidTr="00784F50">
        <w:trPr>
          <w:trHeight w:val="192"/>
        </w:trPr>
        <w:tc>
          <w:tcPr>
            <w:tcW w:w="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(a) Drinking alcohol</w:t>
            </w:r>
          </w:p>
        </w:tc>
        <w:tc>
          <w:tcPr>
            <w:tcW w:w="3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(b) Smoking cigarettes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(c) Substance abuse</w:t>
            </w:r>
          </w:p>
        </w:tc>
      </w:tr>
      <w:tr w:rsidR="00E75A8C" w:rsidRPr="00243063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 xml:space="preserve">7. What was the nature of the procedure when the accident(s) occurred? </w:t>
            </w:r>
            <w:r w:rsidRPr="00243063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(Tick one or more where applicable)</w:t>
            </w:r>
          </w:p>
        </w:tc>
      </w:tr>
      <w:tr w:rsidR="00E75A8C" w:rsidRPr="00243063" w:rsidTr="00784F50">
        <w:trPr>
          <w:trHeight w:val="176"/>
        </w:trPr>
        <w:tc>
          <w:tcPr>
            <w:tcW w:w="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(a) Emergency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(b) Elective</w:t>
            </w:r>
          </w:p>
        </w:tc>
        <w:tc>
          <w:tcPr>
            <w:tcW w:w="4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(c) Routine Activities</w:t>
            </w:r>
          </w:p>
        </w:tc>
      </w:tr>
      <w:tr w:rsidR="00E75A8C" w:rsidRPr="00D75837" w:rsidTr="00784F50">
        <w:trPr>
          <w:trHeight w:val="151"/>
        </w:trPr>
        <w:tc>
          <w:tcPr>
            <w:tcW w:w="11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GB"/>
              </w:rPr>
              <w:t xml:space="preserve">F. Post-exposure </w:t>
            </w:r>
            <w:r w:rsidRPr="00E75A8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val="en-GB"/>
              </w:rPr>
              <w:t>(to be answered only by those who were exposed</w:t>
            </w: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)</w:t>
            </w:r>
          </w:p>
        </w:tc>
      </w:tr>
      <w:tr w:rsidR="00E75A8C" w:rsidRPr="00CF603C" w:rsidTr="00784F50">
        <w:trPr>
          <w:trHeight w:val="15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 xml:space="preserve">1. Did you wash the exposed part of the body immediately with water and soap?         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</w:t>
            </w: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</w:t>
            </w:r>
            <w:r w:rsidRPr="00CF603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</w:tr>
      <w:tr w:rsidR="00E75A8C" w:rsidRPr="00243063" w:rsidTr="00784F50">
        <w:trPr>
          <w:trHeight w:val="15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 xml:space="preserve">2. Was the source-patient tested for HBsAg? </w:t>
            </w: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(Hepatitis B surface antigen)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243063" w:rsidTr="00784F50">
        <w:trPr>
          <w:trHeight w:val="15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 xml:space="preserve">3. If your status was unknown, were you tested for (i) HBsAg (Hepatitis B surface antigen)? 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CF603C" w:rsidTr="00784F50">
        <w:trPr>
          <w:trHeight w:val="15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>4. Did you have Anti-HBs (Hepatitis B surface antibody)?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  <w:tr w:rsidR="00E75A8C" w:rsidRPr="00CF603C" w:rsidTr="00784F50">
        <w:trPr>
          <w:trHeight w:val="151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A8C" w:rsidRPr="00E75A8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</w:pPr>
            <w:r w:rsidRPr="00E75A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GB"/>
              </w:rPr>
              <w:t xml:space="preserve">5. If you were found to be anti-HBs negative, and the patient was positive, were you given Hepatitis B immunoglobulin G (HBIgG)? 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243063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Yes (1)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A8C" w:rsidRPr="00CF603C" w:rsidRDefault="00E75A8C" w:rsidP="00784F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4306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 (0)</w:t>
            </w:r>
          </w:p>
        </w:tc>
      </w:tr>
    </w:tbl>
    <w:p w:rsidR="00282CD0" w:rsidRPr="00C57472" w:rsidRDefault="002F3833">
      <w:pPr>
        <w:rPr>
          <w:lang w:val="en-US"/>
        </w:rPr>
      </w:pPr>
    </w:p>
    <w:sectPr w:rsidR="00282CD0" w:rsidRPr="00C57472" w:rsidSect="00C574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833" w:rsidRDefault="002F3833" w:rsidP="00D47636">
      <w:pPr>
        <w:spacing w:after="0" w:line="240" w:lineRule="auto"/>
      </w:pPr>
      <w:r>
        <w:separator/>
      </w:r>
    </w:p>
  </w:endnote>
  <w:endnote w:type="continuationSeparator" w:id="0">
    <w:p w:rsidR="002F3833" w:rsidRDefault="002F3833" w:rsidP="00D4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833" w:rsidRDefault="002F3833" w:rsidP="00D47636">
      <w:pPr>
        <w:spacing w:after="0" w:line="240" w:lineRule="auto"/>
      </w:pPr>
      <w:r>
        <w:separator/>
      </w:r>
    </w:p>
  </w:footnote>
  <w:footnote w:type="continuationSeparator" w:id="0">
    <w:p w:rsidR="002F3833" w:rsidRDefault="002F3833" w:rsidP="00D4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B70C97" w:rsidTr="00784F50">
      <w:tc>
        <w:tcPr>
          <w:tcW w:w="4508" w:type="dxa"/>
        </w:tcPr>
        <w:p w:rsidR="00B70C97" w:rsidRDefault="00B70C97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1666875" cy="981075"/>
                <wp:effectExtent l="0" t="0" r="9525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MJ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7560" cy="981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B70C97" w:rsidRDefault="00B70C97">
          <w:pPr>
            <w:pStyle w:val="En-tte"/>
          </w:pPr>
        </w:p>
      </w:tc>
    </w:tr>
  </w:tbl>
  <w:p w:rsidR="00784F50" w:rsidRDefault="00784F50">
    <w:pPr>
      <w:pStyle w:val="En-tte"/>
      <w:rPr>
        <w:lang w:val="en-GB"/>
      </w:rPr>
    </w:pPr>
  </w:p>
  <w:p w:rsidR="00D47636" w:rsidRPr="00784F50" w:rsidRDefault="00B70C97">
    <w:pPr>
      <w:pStyle w:val="En-tte"/>
      <w:rPr>
        <w:rFonts w:ascii="Tahoma" w:hAnsi="Tahoma" w:cs="Tahoma"/>
        <w:lang w:val="en-GB"/>
      </w:rPr>
    </w:pPr>
    <w:r w:rsidRPr="00784F50">
      <w:rPr>
        <w:rFonts w:ascii="Tahoma" w:hAnsi="Tahoma" w:cs="Tahoma"/>
        <w:b/>
        <w:lang w:val="en-GB"/>
      </w:rPr>
      <w:t>Annex 1:</w:t>
    </w:r>
    <w:r w:rsidRPr="00784F50">
      <w:rPr>
        <w:rFonts w:ascii="Tahoma" w:hAnsi="Tahoma" w:cs="Tahoma"/>
        <w:lang w:val="en-GB"/>
      </w:rPr>
      <w:t xml:space="preserve"> </w:t>
    </w:r>
    <w:r w:rsidRPr="00784F50">
      <w:rPr>
        <w:rFonts w:ascii="Tahoma" w:eastAsia="Times New Roman" w:hAnsi="Tahoma" w:cs="Tahoma"/>
        <w:bCs/>
        <w:lang w:val="en-GB"/>
      </w:rPr>
      <w:t>Knowledge, attitude and occupational risks to Hepatitis B infection among health workers in Gulu Regional Referral Hospital, Northern Uganda</w:t>
    </w:r>
    <w:r w:rsidRPr="00784F50">
      <w:rPr>
        <w:rFonts w:ascii="Tahoma" w:hAnsi="Tahoma" w:cs="Tahoma"/>
        <w:lang w:val="en-GB"/>
      </w:rPr>
      <w:t xml:space="preserve"> </w:t>
    </w:r>
  </w:p>
  <w:p w:rsidR="00C34EDE" w:rsidRPr="00B70C97" w:rsidRDefault="00C34EDE" w:rsidP="00C34EDE">
    <w:pPr>
      <w:pStyle w:val="En-tte"/>
      <w:rPr>
        <w:lang w:val="en-GB"/>
      </w:rPr>
    </w:pPr>
  </w:p>
  <w:p w:rsidR="00D47636" w:rsidRPr="00B70C97" w:rsidRDefault="00D47636">
    <w:pPr>
      <w:pStyle w:val="En-tte"/>
      <w:rPr>
        <w:lang w:val="en-GB"/>
      </w:rPr>
    </w:pPr>
  </w:p>
  <w:p w:rsidR="00C34EDE" w:rsidRPr="00D75837" w:rsidRDefault="00C34EDE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63"/>
    <w:rsid w:val="000626DF"/>
    <w:rsid w:val="002F3833"/>
    <w:rsid w:val="003D7C63"/>
    <w:rsid w:val="004D5518"/>
    <w:rsid w:val="00784F50"/>
    <w:rsid w:val="00A42BC6"/>
    <w:rsid w:val="00B70C97"/>
    <w:rsid w:val="00C34EDE"/>
    <w:rsid w:val="00C57472"/>
    <w:rsid w:val="00D47636"/>
    <w:rsid w:val="00D75837"/>
    <w:rsid w:val="00E7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D7692B-60E3-42AA-B893-98A17572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7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636"/>
  </w:style>
  <w:style w:type="paragraph" w:styleId="Pieddepage">
    <w:name w:val="footer"/>
    <w:basedOn w:val="Normal"/>
    <w:link w:val="PieddepageCar"/>
    <w:uiPriority w:val="99"/>
    <w:unhideWhenUsed/>
    <w:rsid w:val="00D47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636"/>
  </w:style>
  <w:style w:type="table" w:styleId="Grilledutableau">
    <w:name w:val="Table Grid"/>
    <w:basedOn w:val="TableauNormal"/>
    <w:uiPriority w:val="39"/>
    <w:rsid w:val="00D47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7B687-64AF-47C2-93C7-82A8FD42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PAMJ-OLIVIA</dc:creator>
  <cp:keywords/>
  <dc:description/>
  <cp:lastModifiedBy>OLIVIA</cp:lastModifiedBy>
  <cp:revision>2</cp:revision>
  <dcterms:created xsi:type="dcterms:W3CDTF">2021-06-17T15:53:00Z</dcterms:created>
  <dcterms:modified xsi:type="dcterms:W3CDTF">2021-06-17T15:53:00Z</dcterms:modified>
</cp:coreProperties>
</file>